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39A" w:rsidRDefault="0079039A" w:rsidP="005037E7">
      <w:pPr>
        <w:pStyle w:val="a3"/>
        <w:jc w:val="both"/>
      </w:pPr>
      <w:proofErr w:type="spellStart"/>
      <w:r>
        <w:rPr>
          <w:rStyle w:val="a4"/>
        </w:rPr>
        <w:t>Ентомологічна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експертиза</w:t>
      </w:r>
      <w:proofErr w:type="spellEnd"/>
      <w:r>
        <w:t xml:space="preserve"> –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виявлення</w:t>
      </w:r>
      <w:proofErr w:type="spellEnd"/>
      <w:r>
        <w:t xml:space="preserve"> та </w:t>
      </w:r>
      <w:proofErr w:type="spellStart"/>
      <w:r>
        <w:t>визначення</w:t>
      </w:r>
      <w:proofErr w:type="spellEnd"/>
      <w:r>
        <w:t xml:space="preserve"> у </w:t>
      </w:r>
      <w:proofErr w:type="spellStart"/>
      <w:r>
        <w:t>лабораторних</w:t>
      </w:r>
      <w:proofErr w:type="spellEnd"/>
      <w:r>
        <w:t xml:space="preserve"> </w:t>
      </w:r>
      <w:proofErr w:type="spellStart"/>
      <w:r>
        <w:t>умовах</w:t>
      </w:r>
      <w:proofErr w:type="spellEnd"/>
      <w:r>
        <w:t xml:space="preserve"> </w:t>
      </w:r>
      <w:proofErr w:type="spellStart"/>
      <w:r>
        <w:t>регульованих</w:t>
      </w:r>
      <w:proofErr w:type="spellEnd"/>
      <w:r>
        <w:t xml:space="preserve"> та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шкідливих</w:t>
      </w:r>
      <w:proofErr w:type="spellEnd"/>
      <w:r>
        <w:t xml:space="preserve"> комах </w:t>
      </w:r>
      <w:proofErr w:type="spellStart"/>
      <w:r>
        <w:t>і</w:t>
      </w:r>
      <w:proofErr w:type="spellEnd"/>
      <w:r>
        <w:t xml:space="preserve"> </w:t>
      </w:r>
      <w:proofErr w:type="spellStart"/>
      <w:r>
        <w:t>кліщів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r>
        <w:t>об’єктах</w:t>
      </w:r>
      <w:proofErr w:type="spellEnd"/>
      <w:r>
        <w:t xml:space="preserve"> </w:t>
      </w:r>
      <w:proofErr w:type="spellStart"/>
      <w:r>
        <w:t>регулювання</w:t>
      </w:r>
      <w:proofErr w:type="spellEnd"/>
      <w:r>
        <w:t xml:space="preserve"> (</w:t>
      </w:r>
      <w:proofErr w:type="spellStart"/>
      <w:r>
        <w:t>будь-яка</w:t>
      </w:r>
      <w:proofErr w:type="spellEnd"/>
      <w:r>
        <w:t xml:space="preserve"> </w:t>
      </w:r>
      <w:proofErr w:type="spellStart"/>
      <w:r>
        <w:t>рослина</w:t>
      </w:r>
      <w:proofErr w:type="spellEnd"/>
      <w:r>
        <w:t xml:space="preserve">, </w:t>
      </w:r>
      <w:proofErr w:type="spellStart"/>
      <w:r>
        <w:t>ґрунт</w:t>
      </w:r>
      <w:proofErr w:type="spellEnd"/>
      <w:r>
        <w:t xml:space="preserve">, </w:t>
      </w:r>
      <w:proofErr w:type="spellStart"/>
      <w:r>
        <w:t>продукти</w:t>
      </w:r>
      <w:proofErr w:type="spellEnd"/>
      <w:r>
        <w:t xml:space="preserve"> та </w:t>
      </w:r>
      <w:proofErr w:type="spellStart"/>
      <w:r>
        <w:t>організми</w:t>
      </w:r>
      <w:proofErr w:type="spellEnd"/>
      <w:r>
        <w:t xml:space="preserve"> </w:t>
      </w:r>
      <w:proofErr w:type="spellStart"/>
      <w:r>
        <w:t>рослинного</w:t>
      </w:r>
      <w:proofErr w:type="spellEnd"/>
      <w:r>
        <w:t xml:space="preserve"> </w:t>
      </w:r>
      <w:proofErr w:type="spellStart"/>
      <w:r>
        <w:t>походження</w:t>
      </w:r>
      <w:proofErr w:type="spellEnd"/>
      <w:r>
        <w:t xml:space="preserve">) </w:t>
      </w:r>
      <w:proofErr w:type="spellStart"/>
      <w:r>
        <w:t>з</w:t>
      </w:r>
      <w:proofErr w:type="spellEnd"/>
      <w:r>
        <w:t xml:space="preserve"> метою </w:t>
      </w:r>
      <w:proofErr w:type="spellStart"/>
      <w:r>
        <w:t>запобігання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обмеження</w:t>
      </w:r>
      <w:proofErr w:type="spellEnd"/>
      <w:r>
        <w:t xml:space="preserve"> </w:t>
      </w:r>
      <w:proofErr w:type="spellStart"/>
      <w:r>
        <w:t>будь-якої</w:t>
      </w:r>
      <w:proofErr w:type="spellEnd"/>
      <w:r>
        <w:t xml:space="preserve"> </w:t>
      </w:r>
      <w:proofErr w:type="spellStart"/>
      <w:r>
        <w:t>шкоди</w:t>
      </w:r>
      <w:proofErr w:type="spellEnd"/>
      <w:r>
        <w:t xml:space="preserve"> </w:t>
      </w:r>
      <w:proofErr w:type="spellStart"/>
      <w:r>
        <w:t>внаслідок</w:t>
      </w:r>
      <w:proofErr w:type="spellEnd"/>
      <w:r>
        <w:t xml:space="preserve"> </w:t>
      </w:r>
      <w:proofErr w:type="spellStart"/>
      <w:r>
        <w:t>занесення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поширення</w:t>
      </w:r>
      <w:proofErr w:type="spellEnd"/>
      <w:r>
        <w:t xml:space="preserve"> </w:t>
      </w:r>
      <w:proofErr w:type="spellStart"/>
      <w:r>
        <w:t>шкідливих</w:t>
      </w:r>
      <w:proofErr w:type="spellEnd"/>
      <w:r>
        <w:t xml:space="preserve"> </w:t>
      </w:r>
      <w:proofErr w:type="spellStart"/>
      <w:r>
        <w:t>організмів</w:t>
      </w:r>
      <w:proofErr w:type="spellEnd"/>
      <w:r>
        <w:t xml:space="preserve"> на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.</w:t>
      </w:r>
    </w:p>
    <w:p w:rsidR="0079039A" w:rsidRDefault="0079039A" w:rsidP="005037E7">
      <w:pPr>
        <w:pStyle w:val="a3"/>
        <w:jc w:val="both"/>
      </w:pPr>
      <w:proofErr w:type="spellStart"/>
      <w:proofErr w:type="gramStart"/>
      <w:r>
        <w:rPr>
          <w:rStyle w:val="a4"/>
        </w:rPr>
        <w:t>Мікологічна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експертиза</w:t>
      </w:r>
      <w:proofErr w:type="spellEnd"/>
      <w:r>
        <w:t xml:space="preserve"> –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виявлення</w:t>
      </w:r>
      <w:proofErr w:type="spellEnd"/>
      <w:r>
        <w:t xml:space="preserve"> та </w:t>
      </w:r>
      <w:proofErr w:type="spellStart"/>
      <w:r>
        <w:t>визначення</w:t>
      </w:r>
      <w:proofErr w:type="spellEnd"/>
      <w:r>
        <w:t xml:space="preserve"> у </w:t>
      </w:r>
      <w:proofErr w:type="spellStart"/>
      <w:r>
        <w:t>лабораторних</w:t>
      </w:r>
      <w:proofErr w:type="spellEnd"/>
      <w:r>
        <w:t xml:space="preserve"> </w:t>
      </w:r>
      <w:proofErr w:type="spellStart"/>
      <w:r>
        <w:t>умовах</w:t>
      </w:r>
      <w:proofErr w:type="spellEnd"/>
      <w:r>
        <w:t xml:space="preserve"> </w:t>
      </w:r>
      <w:proofErr w:type="spellStart"/>
      <w:r>
        <w:t>регульованих</w:t>
      </w:r>
      <w:proofErr w:type="spellEnd"/>
      <w:r>
        <w:t xml:space="preserve"> та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збудників</w:t>
      </w:r>
      <w:proofErr w:type="spellEnd"/>
      <w:r>
        <w:t xml:space="preserve"> </w:t>
      </w:r>
      <w:proofErr w:type="spellStart"/>
      <w:r>
        <w:t>грибкових</w:t>
      </w:r>
      <w:proofErr w:type="spellEnd"/>
      <w:r>
        <w:t xml:space="preserve"> </w:t>
      </w:r>
      <w:proofErr w:type="spellStart"/>
      <w:r>
        <w:t>захворювань</w:t>
      </w:r>
      <w:proofErr w:type="spellEnd"/>
      <w:r>
        <w:t xml:space="preserve"> в </w:t>
      </w:r>
      <w:proofErr w:type="spellStart"/>
      <w:r>
        <w:t>об’єктах</w:t>
      </w:r>
      <w:proofErr w:type="spellEnd"/>
      <w:r>
        <w:t xml:space="preserve"> </w:t>
      </w:r>
      <w:proofErr w:type="spellStart"/>
      <w:r>
        <w:t>регулювання</w:t>
      </w:r>
      <w:proofErr w:type="spellEnd"/>
      <w:r>
        <w:t xml:space="preserve"> (</w:t>
      </w:r>
      <w:proofErr w:type="spellStart"/>
      <w:r>
        <w:t>будь-яка</w:t>
      </w:r>
      <w:proofErr w:type="spellEnd"/>
      <w:r>
        <w:t xml:space="preserve"> </w:t>
      </w:r>
      <w:proofErr w:type="spellStart"/>
      <w:r>
        <w:t>рослина</w:t>
      </w:r>
      <w:proofErr w:type="spellEnd"/>
      <w:r>
        <w:t xml:space="preserve">, </w:t>
      </w:r>
      <w:proofErr w:type="spellStart"/>
      <w:r>
        <w:t>ґрунт</w:t>
      </w:r>
      <w:proofErr w:type="spellEnd"/>
      <w:r>
        <w:t xml:space="preserve">, </w:t>
      </w:r>
      <w:proofErr w:type="spellStart"/>
      <w:r>
        <w:t>продукти</w:t>
      </w:r>
      <w:proofErr w:type="spellEnd"/>
      <w:r>
        <w:t xml:space="preserve"> та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організми</w:t>
      </w:r>
      <w:proofErr w:type="spellEnd"/>
      <w:r>
        <w:t xml:space="preserve"> </w:t>
      </w:r>
      <w:proofErr w:type="spellStart"/>
      <w:r>
        <w:t>рослинного</w:t>
      </w:r>
      <w:proofErr w:type="spellEnd"/>
      <w:r>
        <w:t xml:space="preserve"> </w:t>
      </w:r>
      <w:proofErr w:type="spellStart"/>
      <w:r>
        <w:t>походження</w:t>
      </w:r>
      <w:proofErr w:type="spellEnd"/>
      <w:r>
        <w:t xml:space="preserve">) </w:t>
      </w:r>
      <w:proofErr w:type="spellStart"/>
      <w:r>
        <w:t>з</w:t>
      </w:r>
      <w:proofErr w:type="spellEnd"/>
      <w:r>
        <w:t xml:space="preserve"> метою </w:t>
      </w:r>
      <w:proofErr w:type="spellStart"/>
      <w:r>
        <w:t>запобігання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обмеження</w:t>
      </w:r>
      <w:proofErr w:type="spellEnd"/>
      <w:r>
        <w:t xml:space="preserve"> </w:t>
      </w:r>
      <w:proofErr w:type="spellStart"/>
      <w:r>
        <w:t>будь-якої</w:t>
      </w:r>
      <w:proofErr w:type="spellEnd"/>
      <w:r>
        <w:t xml:space="preserve"> </w:t>
      </w:r>
      <w:proofErr w:type="spellStart"/>
      <w:r>
        <w:t>шкоди</w:t>
      </w:r>
      <w:proofErr w:type="spellEnd"/>
      <w:r>
        <w:t xml:space="preserve"> </w:t>
      </w:r>
      <w:proofErr w:type="spellStart"/>
      <w:r>
        <w:t>внаслідок</w:t>
      </w:r>
      <w:proofErr w:type="spellEnd"/>
      <w:r>
        <w:t xml:space="preserve"> </w:t>
      </w:r>
      <w:proofErr w:type="spellStart"/>
      <w:r>
        <w:t>занесення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поширення</w:t>
      </w:r>
      <w:proofErr w:type="spellEnd"/>
      <w:r>
        <w:t xml:space="preserve"> </w:t>
      </w:r>
      <w:proofErr w:type="spellStart"/>
      <w:r>
        <w:t>шкідливих</w:t>
      </w:r>
      <w:proofErr w:type="spellEnd"/>
      <w:r>
        <w:t xml:space="preserve"> </w:t>
      </w:r>
      <w:proofErr w:type="spellStart"/>
      <w:r>
        <w:t>організмів</w:t>
      </w:r>
      <w:proofErr w:type="spellEnd"/>
      <w:r>
        <w:t xml:space="preserve"> на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.</w:t>
      </w:r>
      <w:proofErr w:type="gramEnd"/>
    </w:p>
    <w:p w:rsidR="0079039A" w:rsidRDefault="0079039A" w:rsidP="005037E7">
      <w:pPr>
        <w:pStyle w:val="a3"/>
        <w:jc w:val="both"/>
      </w:pPr>
      <w:proofErr w:type="spellStart"/>
      <w:proofErr w:type="gramStart"/>
      <w:r>
        <w:rPr>
          <w:rStyle w:val="a4"/>
        </w:rPr>
        <w:t>Бактеріологічна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експертиза</w:t>
      </w:r>
      <w:proofErr w:type="spellEnd"/>
      <w:r>
        <w:rPr>
          <w:rStyle w:val="a4"/>
        </w:rPr>
        <w:t xml:space="preserve"> –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виявлення</w:t>
      </w:r>
      <w:proofErr w:type="spellEnd"/>
      <w:r>
        <w:t xml:space="preserve"> та </w:t>
      </w:r>
      <w:proofErr w:type="spellStart"/>
      <w:r>
        <w:t>визначення</w:t>
      </w:r>
      <w:proofErr w:type="spellEnd"/>
      <w:r>
        <w:t xml:space="preserve"> у </w:t>
      </w:r>
      <w:proofErr w:type="spellStart"/>
      <w:r>
        <w:t>лабораторних</w:t>
      </w:r>
      <w:proofErr w:type="spellEnd"/>
      <w:r>
        <w:t xml:space="preserve"> </w:t>
      </w:r>
      <w:proofErr w:type="spellStart"/>
      <w:r>
        <w:t>умовах</w:t>
      </w:r>
      <w:proofErr w:type="spellEnd"/>
      <w:r>
        <w:t xml:space="preserve"> </w:t>
      </w:r>
      <w:proofErr w:type="spellStart"/>
      <w:r>
        <w:t>регульованих</w:t>
      </w:r>
      <w:proofErr w:type="spellEnd"/>
      <w:r>
        <w:t xml:space="preserve"> та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збудників</w:t>
      </w:r>
      <w:proofErr w:type="spellEnd"/>
      <w:r>
        <w:t xml:space="preserve"> </w:t>
      </w:r>
      <w:proofErr w:type="spellStart"/>
      <w:r>
        <w:t>бактеріальних</w:t>
      </w:r>
      <w:proofErr w:type="spellEnd"/>
      <w:r>
        <w:t xml:space="preserve"> </w:t>
      </w:r>
      <w:proofErr w:type="spellStart"/>
      <w:r>
        <w:t>захворювань</w:t>
      </w:r>
      <w:proofErr w:type="spellEnd"/>
      <w:r>
        <w:t xml:space="preserve"> в </w:t>
      </w:r>
      <w:proofErr w:type="spellStart"/>
      <w:r>
        <w:t>об’єктах</w:t>
      </w:r>
      <w:proofErr w:type="spellEnd"/>
      <w:r>
        <w:t xml:space="preserve"> </w:t>
      </w:r>
      <w:proofErr w:type="spellStart"/>
      <w:r>
        <w:t>регулювання</w:t>
      </w:r>
      <w:proofErr w:type="spellEnd"/>
      <w:r>
        <w:t xml:space="preserve"> (</w:t>
      </w:r>
      <w:proofErr w:type="spellStart"/>
      <w:r>
        <w:t>будь-яка</w:t>
      </w:r>
      <w:proofErr w:type="spellEnd"/>
      <w:r>
        <w:t xml:space="preserve"> </w:t>
      </w:r>
      <w:proofErr w:type="spellStart"/>
      <w:r>
        <w:t>рослина</w:t>
      </w:r>
      <w:proofErr w:type="spellEnd"/>
      <w:r>
        <w:t xml:space="preserve">, </w:t>
      </w:r>
      <w:proofErr w:type="spellStart"/>
      <w:r>
        <w:t>продукти</w:t>
      </w:r>
      <w:proofErr w:type="spellEnd"/>
      <w:r>
        <w:t xml:space="preserve"> та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організми</w:t>
      </w:r>
      <w:proofErr w:type="spellEnd"/>
      <w:r>
        <w:t xml:space="preserve"> </w:t>
      </w:r>
      <w:proofErr w:type="spellStart"/>
      <w:r>
        <w:t>рослинного</w:t>
      </w:r>
      <w:proofErr w:type="spellEnd"/>
      <w:r>
        <w:t xml:space="preserve"> </w:t>
      </w:r>
      <w:proofErr w:type="spellStart"/>
      <w:r>
        <w:t>походження</w:t>
      </w:r>
      <w:proofErr w:type="spellEnd"/>
      <w:r>
        <w:t xml:space="preserve">) </w:t>
      </w:r>
      <w:proofErr w:type="spellStart"/>
      <w:r>
        <w:t>з</w:t>
      </w:r>
      <w:proofErr w:type="spellEnd"/>
      <w:r>
        <w:t xml:space="preserve"> метою </w:t>
      </w:r>
      <w:proofErr w:type="spellStart"/>
      <w:r>
        <w:t>запобігання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обмеження</w:t>
      </w:r>
      <w:proofErr w:type="spellEnd"/>
      <w:r>
        <w:t xml:space="preserve"> </w:t>
      </w:r>
      <w:proofErr w:type="spellStart"/>
      <w:r>
        <w:t>будь-якої</w:t>
      </w:r>
      <w:proofErr w:type="spellEnd"/>
      <w:r>
        <w:t xml:space="preserve"> </w:t>
      </w:r>
      <w:proofErr w:type="spellStart"/>
      <w:r>
        <w:t>шкоди</w:t>
      </w:r>
      <w:proofErr w:type="spellEnd"/>
      <w:r>
        <w:t xml:space="preserve"> </w:t>
      </w:r>
      <w:proofErr w:type="spellStart"/>
      <w:r>
        <w:t>внаслідок</w:t>
      </w:r>
      <w:proofErr w:type="spellEnd"/>
      <w:r>
        <w:t xml:space="preserve"> </w:t>
      </w:r>
      <w:proofErr w:type="spellStart"/>
      <w:r>
        <w:t>занесення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поширення</w:t>
      </w:r>
      <w:proofErr w:type="spellEnd"/>
      <w:r>
        <w:t xml:space="preserve"> </w:t>
      </w:r>
      <w:proofErr w:type="spellStart"/>
      <w:r>
        <w:t>шкідливих</w:t>
      </w:r>
      <w:proofErr w:type="spellEnd"/>
      <w:r>
        <w:t xml:space="preserve"> </w:t>
      </w:r>
      <w:proofErr w:type="spellStart"/>
      <w:r>
        <w:t>організмів</w:t>
      </w:r>
      <w:proofErr w:type="spellEnd"/>
      <w:r>
        <w:t xml:space="preserve"> на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.</w:t>
      </w:r>
      <w:proofErr w:type="gramEnd"/>
    </w:p>
    <w:p w:rsidR="0079039A" w:rsidRDefault="0079039A" w:rsidP="005037E7">
      <w:pPr>
        <w:pStyle w:val="a3"/>
        <w:jc w:val="both"/>
      </w:pPr>
      <w:proofErr w:type="spellStart"/>
      <w:proofErr w:type="gramStart"/>
      <w:r>
        <w:rPr>
          <w:rStyle w:val="a4"/>
        </w:rPr>
        <w:t>Фітогельмінтологічна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експертиза</w:t>
      </w:r>
      <w:proofErr w:type="spellEnd"/>
      <w:r>
        <w:rPr>
          <w:rStyle w:val="a4"/>
        </w:rPr>
        <w:t xml:space="preserve"> –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виявлення</w:t>
      </w:r>
      <w:proofErr w:type="spellEnd"/>
      <w:r>
        <w:t xml:space="preserve"> та </w:t>
      </w:r>
      <w:proofErr w:type="spellStart"/>
      <w:r>
        <w:t>визначення</w:t>
      </w:r>
      <w:proofErr w:type="spellEnd"/>
      <w:r>
        <w:t xml:space="preserve"> у </w:t>
      </w:r>
      <w:proofErr w:type="spellStart"/>
      <w:r>
        <w:t>лабораторних</w:t>
      </w:r>
      <w:proofErr w:type="spellEnd"/>
      <w:r>
        <w:t xml:space="preserve"> </w:t>
      </w:r>
      <w:proofErr w:type="spellStart"/>
      <w:r>
        <w:t>умовах</w:t>
      </w:r>
      <w:proofErr w:type="spellEnd"/>
      <w:r>
        <w:t xml:space="preserve"> </w:t>
      </w:r>
      <w:proofErr w:type="spellStart"/>
      <w:r>
        <w:t>регульованих</w:t>
      </w:r>
      <w:proofErr w:type="spellEnd"/>
      <w:r>
        <w:t xml:space="preserve"> та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видів</w:t>
      </w:r>
      <w:proofErr w:type="spellEnd"/>
      <w:r>
        <w:t xml:space="preserve"> </w:t>
      </w:r>
      <w:proofErr w:type="spellStart"/>
      <w:r>
        <w:t>фітопаразитичних</w:t>
      </w:r>
      <w:proofErr w:type="spellEnd"/>
      <w:r>
        <w:t xml:space="preserve"> нематод в </w:t>
      </w:r>
      <w:proofErr w:type="spellStart"/>
      <w:r>
        <w:t>об’єктах</w:t>
      </w:r>
      <w:proofErr w:type="spellEnd"/>
      <w:r>
        <w:t xml:space="preserve"> </w:t>
      </w:r>
      <w:proofErr w:type="spellStart"/>
      <w:r>
        <w:t>регулювання</w:t>
      </w:r>
      <w:proofErr w:type="spellEnd"/>
      <w:r>
        <w:t xml:space="preserve"> (</w:t>
      </w:r>
      <w:proofErr w:type="spellStart"/>
      <w:r>
        <w:t>будь-яка</w:t>
      </w:r>
      <w:proofErr w:type="spellEnd"/>
      <w:r>
        <w:t xml:space="preserve"> </w:t>
      </w:r>
      <w:proofErr w:type="spellStart"/>
      <w:r>
        <w:t>рослина</w:t>
      </w:r>
      <w:proofErr w:type="spellEnd"/>
      <w:r>
        <w:t xml:space="preserve">, </w:t>
      </w:r>
      <w:proofErr w:type="spellStart"/>
      <w:r>
        <w:t>ґрунт</w:t>
      </w:r>
      <w:proofErr w:type="spellEnd"/>
      <w:r>
        <w:t xml:space="preserve">, </w:t>
      </w:r>
      <w:proofErr w:type="spellStart"/>
      <w:r>
        <w:t>продукти</w:t>
      </w:r>
      <w:proofErr w:type="spellEnd"/>
      <w:r>
        <w:t xml:space="preserve"> та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організми</w:t>
      </w:r>
      <w:proofErr w:type="spellEnd"/>
      <w:r>
        <w:t xml:space="preserve"> </w:t>
      </w:r>
      <w:proofErr w:type="spellStart"/>
      <w:r>
        <w:t>рослинного</w:t>
      </w:r>
      <w:proofErr w:type="spellEnd"/>
      <w:r>
        <w:t xml:space="preserve"> </w:t>
      </w:r>
      <w:proofErr w:type="spellStart"/>
      <w:r>
        <w:t>походження</w:t>
      </w:r>
      <w:proofErr w:type="spellEnd"/>
      <w:r>
        <w:t xml:space="preserve">) </w:t>
      </w:r>
      <w:proofErr w:type="spellStart"/>
      <w:r>
        <w:t>з</w:t>
      </w:r>
      <w:proofErr w:type="spellEnd"/>
      <w:r>
        <w:t xml:space="preserve"> метою </w:t>
      </w:r>
      <w:proofErr w:type="spellStart"/>
      <w:r>
        <w:t>запобігання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обмеження</w:t>
      </w:r>
      <w:proofErr w:type="spellEnd"/>
      <w:r>
        <w:t xml:space="preserve"> </w:t>
      </w:r>
      <w:proofErr w:type="spellStart"/>
      <w:r>
        <w:t>будь-якої</w:t>
      </w:r>
      <w:proofErr w:type="spellEnd"/>
      <w:r>
        <w:t xml:space="preserve"> </w:t>
      </w:r>
      <w:proofErr w:type="spellStart"/>
      <w:r>
        <w:t>шкоди</w:t>
      </w:r>
      <w:proofErr w:type="spellEnd"/>
      <w:r>
        <w:t xml:space="preserve"> </w:t>
      </w:r>
      <w:proofErr w:type="spellStart"/>
      <w:r>
        <w:t>внаслідок</w:t>
      </w:r>
      <w:proofErr w:type="spellEnd"/>
      <w:r>
        <w:t xml:space="preserve"> </w:t>
      </w:r>
      <w:proofErr w:type="spellStart"/>
      <w:r>
        <w:t>занесення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поширення</w:t>
      </w:r>
      <w:proofErr w:type="spellEnd"/>
      <w:r>
        <w:t xml:space="preserve"> </w:t>
      </w:r>
      <w:proofErr w:type="spellStart"/>
      <w:r>
        <w:t>шкідливих</w:t>
      </w:r>
      <w:proofErr w:type="spellEnd"/>
      <w:r>
        <w:t xml:space="preserve"> </w:t>
      </w:r>
      <w:proofErr w:type="spellStart"/>
      <w:r>
        <w:t>організмів</w:t>
      </w:r>
      <w:proofErr w:type="spellEnd"/>
      <w:r>
        <w:t xml:space="preserve"> на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.</w:t>
      </w:r>
      <w:proofErr w:type="gramEnd"/>
    </w:p>
    <w:p w:rsidR="0079039A" w:rsidRDefault="0079039A" w:rsidP="005037E7">
      <w:pPr>
        <w:pStyle w:val="a3"/>
        <w:jc w:val="both"/>
      </w:pPr>
      <w:proofErr w:type="spellStart"/>
      <w:r>
        <w:rPr>
          <w:rStyle w:val="a4"/>
        </w:rPr>
        <w:t>Гербологічна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експертиза</w:t>
      </w:r>
      <w:proofErr w:type="spellEnd"/>
      <w:r>
        <w:t xml:space="preserve"> –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виявлення</w:t>
      </w:r>
      <w:proofErr w:type="spellEnd"/>
      <w:r>
        <w:t xml:space="preserve"> та </w:t>
      </w:r>
      <w:proofErr w:type="spellStart"/>
      <w:r>
        <w:t>визначення</w:t>
      </w:r>
      <w:proofErr w:type="spellEnd"/>
      <w:r>
        <w:t xml:space="preserve"> у </w:t>
      </w:r>
      <w:proofErr w:type="spellStart"/>
      <w:r>
        <w:t>лабораторних</w:t>
      </w:r>
      <w:proofErr w:type="spellEnd"/>
      <w:r>
        <w:t xml:space="preserve"> </w:t>
      </w:r>
      <w:proofErr w:type="spellStart"/>
      <w:r>
        <w:t>умовах</w:t>
      </w:r>
      <w:proofErr w:type="spellEnd"/>
      <w:r>
        <w:t xml:space="preserve"> </w:t>
      </w:r>
      <w:proofErr w:type="spellStart"/>
      <w:r>
        <w:t>засміченості</w:t>
      </w:r>
      <w:proofErr w:type="spellEnd"/>
      <w:r>
        <w:t xml:space="preserve"> </w:t>
      </w:r>
      <w:proofErr w:type="spellStart"/>
      <w:r>
        <w:t>регульованими</w:t>
      </w:r>
      <w:proofErr w:type="spellEnd"/>
      <w:r>
        <w:t xml:space="preserve"> та </w:t>
      </w:r>
      <w:proofErr w:type="spellStart"/>
      <w:r>
        <w:t>іншими</w:t>
      </w:r>
      <w:proofErr w:type="spellEnd"/>
      <w:r>
        <w:t xml:space="preserve"> видами </w:t>
      </w:r>
      <w:proofErr w:type="spellStart"/>
      <w:r>
        <w:t>бур’янів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r>
        <w:t>об’єктах</w:t>
      </w:r>
      <w:proofErr w:type="spellEnd"/>
      <w:r>
        <w:t xml:space="preserve"> </w:t>
      </w:r>
      <w:proofErr w:type="spellStart"/>
      <w:r>
        <w:t>регулювання</w:t>
      </w:r>
      <w:proofErr w:type="spellEnd"/>
      <w:r>
        <w:t xml:space="preserve"> (</w:t>
      </w:r>
      <w:proofErr w:type="spellStart"/>
      <w:r>
        <w:t>будь-яка</w:t>
      </w:r>
      <w:proofErr w:type="spellEnd"/>
      <w:r>
        <w:t xml:space="preserve"> </w:t>
      </w:r>
      <w:proofErr w:type="spellStart"/>
      <w:r>
        <w:t>рослина</w:t>
      </w:r>
      <w:proofErr w:type="spellEnd"/>
      <w:r>
        <w:t xml:space="preserve">, </w:t>
      </w:r>
      <w:proofErr w:type="spellStart"/>
      <w:r>
        <w:t>ґрунт</w:t>
      </w:r>
      <w:proofErr w:type="spellEnd"/>
      <w:r>
        <w:t xml:space="preserve">, </w:t>
      </w:r>
      <w:proofErr w:type="spellStart"/>
      <w:r>
        <w:t>продукти</w:t>
      </w:r>
      <w:proofErr w:type="spellEnd"/>
      <w:r>
        <w:t xml:space="preserve"> та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організми</w:t>
      </w:r>
      <w:proofErr w:type="spellEnd"/>
      <w:r>
        <w:t xml:space="preserve"> </w:t>
      </w:r>
      <w:proofErr w:type="spellStart"/>
      <w:r>
        <w:t>рослинного</w:t>
      </w:r>
      <w:proofErr w:type="spellEnd"/>
      <w:r>
        <w:t xml:space="preserve"> </w:t>
      </w:r>
      <w:proofErr w:type="spellStart"/>
      <w:r>
        <w:t>походження</w:t>
      </w:r>
      <w:proofErr w:type="spellEnd"/>
      <w:r>
        <w:t xml:space="preserve">) </w:t>
      </w:r>
      <w:proofErr w:type="spellStart"/>
      <w:r>
        <w:t>з</w:t>
      </w:r>
      <w:proofErr w:type="spellEnd"/>
      <w:r>
        <w:t xml:space="preserve"> метою </w:t>
      </w:r>
      <w:proofErr w:type="spellStart"/>
      <w:r>
        <w:t>запобігання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обмеження</w:t>
      </w:r>
      <w:proofErr w:type="spellEnd"/>
      <w:r>
        <w:t xml:space="preserve"> </w:t>
      </w:r>
      <w:proofErr w:type="spellStart"/>
      <w:r>
        <w:t>будь-якої</w:t>
      </w:r>
      <w:proofErr w:type="spellEnd"/>
      <w:r>
        <w:t xml:space="preserve"> </w:t>
      </w:r>
      <w:proofErr w:type="spellStart"/>
      <w:r>
        <w:t>шкоди</w:t>
      </w:r>
      <w:proofErr w:type="spellEnd"/>
      <w:r>
        <w:t xml:space="preserve"> </w:t>
      </w:r>
      <w:proofErr w:type="spellStart"/>
      <w:r>
        <w:t>внаслідок</w:t>
      </w:r>
      <w:proofErr w:type="spellEnd"/>
      <w:r>
        <w:t xml:space="preserve"> </w:t>
      </w:r>
      <w:proofErr w:type="spellStart"/>
      <w:r>
        <w:t>занесення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поширення</w:t>
      </w:r>
      <w:proofErr w:type="spellEnd"/>
      <w:r>
        <w:t xml:space="preserve"> </w:t>
      </w:r>
      <w:proofErr w:type="spellStart"/>
      <w:r>
        <w:t>шкідливих</w:t>
      </w:r>
      <w:proofErr w:type="spellEnd"/>
      <w:r>
        <w:t xml:space="preserve"> </w:t>
      </w:r>
      <w:proofErr w:type="spellStart"/>
      <w:r>
        <w:t>організмів</w:t>
      </w:r>
      <w:proofErr w:type="spellEnd"/>
      <w:r>
        <w:t xml:space="preserve"> на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.</w:t>
      </w:r>
    </w:p>
    <w:p w:rsidR="0079039A" w:rsidRDefault="0079039A" w:rsidP="005037E7">
      <w:pPr>
        <w:pStyle w:val="a3"/>
        <w:jc w:val="both"/>
      </w:pPr>
      <w:proofErr w:type="spellStart"/>
      <w:r>
        <w:rPr>
          <w:rStyle w:val="a4"/>
        </w:rPr>
        <w:t>Вірусологічна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експертиза</w:t>
      </w:r>
      <w:proofErr w:type="spellEnd"/>
      <w:r>
        <w:t xml:space="preserve"> –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виявлення</w:t>
      </w:r>
      <w:proofErr w:type="spellEnd"/>
      <w:r>
        <w:t xml:space="preserve"> та </w:t>
      </w:r>
      <w:proofErr w:type="spellStart"/>
      <w:r>
        <w:t>визначення</w:t>
      </w:r>
      <w:proofErr w:type="spellEnd"/>
      <w:r>
        <w:t xml:space="preserve"> у </w:t>
      </w:r>
      <w:proofErr w:type="spellStart"/>
      <w:r>
        <w:t>лабораторних</w:t>
      </w:r>
      <w:proofErr w:type="spellEnd"/>
      <w:r>
        <w:t xml:space="preserve"> </w:t>
      </w:r>
      <w:proofErr w:type="spellStart"/>
      <w:r>
        <w:t>умовах</w:t>
      </w:r>
      <w:proofErr w:type="spellEnd"/>
      <w:r>
        <w:t xml:space="preserve"> </w:t>
      </w:r>
      <w:proofErr w:type="spellStart"/>
      <w:r>
        <w:t>регульованих</w:t>
      </w:r>
      <w:proofErr w:type="spellEnd"/>
      <w:r>
        <w:t xml:space="preserve"> та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збудників</w:t>
      </w:r>
      <w:proofErr w:type="spellEnd"/>
      <w:r>
        <w:t xml:space="preserve"> </w:t>
      </w:r>
      <w:proofErr w:type="spellStart"/>
      <w:proofErr w:type="gramStart"/>
      <w:r>
        <w:t>в</w:t>
      </w:r>
      <w:proofErr w:type="gramEnd"/>
      <w:r>
        <w:t>ірусних</w:t>
      </w:r>
      <w:proofErr w:type="spellEnd"/>
      <w:r>
        <w:t xml:space="preserve"> </w:t>
      </w:r>
      <w:proofErr w:type="spellStart"/>
      <w:r>
        <w:t>захворювань</w:t>
      </w:r>
      <w:proofErr w:type="spellEnd"/>
      <w:r>
        <w:t xml:space="preserve"> в </w:t>
      </w:r>
      <w:proofErr w:type="spellStart"/>
      <w:r>
        <w:t>об’єктах</w:t>
      </w:r>
      <w:proofErr w:type="spellEnd"/>
      <w:r>
        <w:t xml:space="preserve"> </w:t>
      </w:r>
      <w:proofErr w:type="spellStart"/>
      <w:r>
        <w:t>регулювання</w:t>
      </w:r>
      <w:proofErr w:type="spellEnd"/>
      <w:r>
        <w:t xml:space="preserve"> (</w:t>
      </w:r>
      <w:proofErr w:type="spellStart"/>
      <w:r>
        <w:t>будь-яка</w:t>
      </w:r>
      <w:proofErr w:type="spellEnd"/>
      <w:r>
        <w:t xml:space="preserve"> </w:t>
      </w:r>
      <w:proofErr w:type="spellStart"/>
      <w:r>
        <w:t>рослина</w:t>
      </w:r>
      <w:proofErr w:type="spellEnd"/>
      <w:r>
        <w:t xml:space="preserve">, </w:t>
      </w:r>
      <w:proofErr w:type="spellStart"/>
      <w:r>
        <w:t>продукти</w:t>
      </w:r>
      <w:proofErr w:type="spellEnd"/>
      <w:r>
        <w:t xml:space="preserve"> та </w:t>
      </w:r>
      <w:proofErr w:type="spellStart"/>
      <w:r>
        <w:t>організми</w:t>
      </w:r>
      <w:proofErr w:type="spellEnd"/>
      <w:r>
        <w:t xml:space="preserve"> </w:t>
      </w:r>
      <w:proofErr w:type="spellStart"/>
      <w:r>
        <w:t>рослинного</w:t>
      </w:r>
      <w:proofErr w:type="spellEnd"/>
      <w:r>
        <w:t xml:space="preserve"> </w:t>
      </w:r>
      <w:proofErr w:type="spellStart"/>
      <w:r>
        <w:t>походження</w:t>
      </w:r>
      <w:proofErr w:type="spellEnd"/>
      <w:r>
        <w:t xml:space="preserve">) </w:t>
      </w:r>
      <w:proofErr w:type="spellStart"/>
      <w:r>
        <w:t>з</w:t>
      </w:r>
      <w:proofErr w:type="spellEnd"/>
      <w:r>
        <w:t xml:space="preserve"> метою </w:t>
      </w:r>
      <w:proofErr w:type="spellStart"/>
      <w:r>
        <w:t>запобігання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обмеження</w:t>
      </w:r>
      <w:proofErr w:type="spellEnd"/>
      <w:r>
        <w:t xml:space="preserve"> </w:t>
      </w:r>
      <w:proofErr w:type="spellStart"/>
      <w:r>
        <w:t>будь-якої</w:t>
      </w:r>
      <w:proofErr w:type="spellEnd"/>
      <w:r>
        <w:t xml:space="preserve"> </w:t>
      </w:r>
      <w:proofErr w:type="spellStart"/>
      <w:r>
        <w:t>шкоди</w:t>
      </w:r>
      <w:proofErr w:type="spellEnd"/>
      <w:r>
        <w:t xml:space="preserve"> </w:t>
      </w:r>
      <w:proofErr w:type="spellStart"/>
      <w:r>
        <w:t>внаслідок</w:t>
      </w:r>
      <w:proofErr w:type="spellEnd"/>
      <w:r>
        <w:t xml:space="preserve"> </w:t>
      </w:r>
      <w:proofErr w:type="spellStart"/>
      <w:r>
        <w:t>занесення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поширення</w:t>
      </w:r>
      <w:proofErr w:type="spellEnd"/>
      <w:r>
        <w:t xml:space="preserve"> </w:t>
      </w:r>
      <w:proofErr w:type="spellStart"/>
      <w:r>
        <w:t>шкідливих</w:t>
      </w:r>
      <w:proofErr w:type="spellEnd"/>
      <w:r>
        <w:t xml:space="preserve"> </w:t>
      </w:r>
      <w:proofErr w:type="spellStart"/>
      <w:r>
        <w:t>організмів</w:t>
      </w:r>
      <w:proofErr w:type="spellEnd"/>
      <w:r>
        <w:t xml:space="preserve"> на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.</w:t>
      </w:r>
    </w:p>
    <w:p w:rsidR="00DD62BD" w:rsidRPr="003C7A94" w:rsidRDefault="00DD62BD" w:rsidP="003C7A94">
      <w:pPr>
        <w:rPr>
          <w:szCs w:val="28"/>
        </w:rPr>
      </w:pPr>
    </w:p>
    <w:sectPr w:rsidR="00DD62BD" w:rsidRPr="003C7A94" w:rsidSect="00DD62B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62BD"/>
    <w:rsid w:val="000C1272"/>
    <w:rsid w:val="003C7A94"/>
    <w:rsid w:val="005037E7"/>
    <w:rsid w:val="0079039A"/>
    <w:rsid w:val="00C7116F"/>
    <w:rsid w:val="00DD62BD"/>
    <w:rsid w:val="00EA5B17"/>
    <w:rsid w:val="00F51169"/>
    <w:rsid w:val="00F87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0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903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2016-09-30T07:21:00Z</dcterms:created>
  <dcterms:modified xsi:type="dcterms:W3CDTF">2016-09-30T07:21:00Z</dcterms:modified>
</cp:coreProperties>
</file>